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BC" w:rsidRPr="00A8658D" w:rsidRDefault="008253E0" w:rsidP="008253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3E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8253E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Сургут контрольные мероприятия проводятся в форме </w:t>
      </w:r>
      <w:r w:rsidRPr="00A8658D">
        <w:rPr>
          <w:rFonts w:ascii="Times New Roman" w:hAnsi="Times New Roman" w:cs="Times New Roman"/>
          <w:b/>
          <w:sz w:val="28"/>
          <w:szCs w:val="28"/>
        </w:rPr>
        <w:t>внеплановых проверок</w:t>
      </w:r>
      <w:r w:rsidRPr="008253E0">
        <w:rPr>
          <w:rFonts w:ascii="Times New Roman" w:hAnsi="Times New Roman" w:cs="Times New Roman"/>
          <w:sz w:val="28"/>
          <w:szCs w:val="28"/>
        </w:rPr>
        <w:t xml:space="preserve">. </w:t>
      </w:r>
      <w:r w:rsidRPr="00A8658D">
        <w:rPr>
          <w:rFonts w:ascii="Times New Roman" w:hAnsi="Times New Roman" w:cs="Times New Roman"/>
          <w:sz w:val="28"/>
          <w:szCs w:val="28"/>
          <w:u w:val="single"/>
        </w:rPr>
        <w:t xml:space="preserve">Внеплановые контрольные мероприятия могут проводиться только после согласования с органами прокуратуры. </w:t>
      </w:r>
    </w:p>
    <w:sectPr w:rsidR="00885ABC" w:rsidRPr="00A8658D" w:rsidSect="00A9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3E0"/>
    <w:rsid w:val="008253E0"/>
    <w:rsid w:val="00885ABC"/>
    <w:rsid w:val="00A8658D"/>
    <w:rsid w:val="00A9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2022-09-28T08:12:00Z</dcterms:created>
  <dcterms:modified xsi:type="dcterms:W3CDTF">2022-09-28T08:44:00Z</dcterms:modified>
</cp:coreProperties>
</file>